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746"/>
      </w:tblGrid>
      <w:tr w:rsidR="00536575" w:rsidRPr="000448B5" w:rsidTr="00100365">
        <w:trPr>
          <w:trHeight w:val="2548"/>
        </w:trPr>
        <w:tc>
          <w:tcPr>
            <w:tcW w:w="4635" w:type="dxa"/>
          </w:tcPr>
          <w:p w:rsidR="00536575" w:rsidRPr="000448B5" w:rsidRDefault="00536575" w:rsidP="0004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75" w:rsidRPr="000448B5" w:rsidRDefault="00536575" w:rsidP="0004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>ПРИНЯТО  на педагогическом совете</w:t>
            </w:r>
          </w:p>
          <w:p w:rsidR="00536575" w:rsidRPr="000448B5" w:rsidRDefault="00536575" w:rsidP="0004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>Протокол №5 от 30.12.2015 г.</w:t>
            </w:r>
          </w:p>
          <w:p w:rsidR="00536575" w:rsidRPr="000448B5" w:rsidRDefault="00536575" w:rsidP="0004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75" w:rsidRPr="000448B5" w:rsidRDefault="00536575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0365" w:rsidRDefault="00536575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536575" w:rsidRPr="000448B5" w:rsidRDefault="00536575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Pr="00E0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0036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506569" cy="476250"/>
                  <wp:effectExtent l="19050" t="0" r="7781" b="0"/>
                  <wp:docPr id="3" name="Рисунок 2" descr="C:\Documents and Settings\Никинтина О.А\Мои документы\_scaned_docum\18-10-2017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Никинтина О.А\Мои документы\_scaned_docum\18-10-2017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69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>Мельников В.А.</w:t>
            </w:r>
          </w:p>
          <w:p w:rsidR="00536575" w:rsidRPr="000448B5" w:rsidRDefault="00536575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>Протокол №13 от 07.12.2015</w:t>
            </w:r>
          </w:p>
        </w:tc>
        <w:tc>
          <w:tcPr>
            <w:tcW w:w="4636" w:type="dxa"/>
          </w:tcPr>
          <w:p w:rsidR="00536575" w:rsidRPr="000448B5" w:rsidRDefault="00100365" w:rsidP="0004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4180" cy="1352550"/>
                  <wp:effectExtent l="19050" t="0" r="3320" b="0"/>
                  <wp:docPr id="2" name="Рисунок 1" descr="C:\Documents and Settings\Никинтина О.А\Рабочий стол\11.pdf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икинтина О.А\Рабочий стол\11.pdf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18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575" w:rsidRPr="000448B5" w:rsidRDefault="00536575" w:rsidP="000448B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84" w:rsidRPr="000448B5" w:rsidRDefault="00311084" w:rsidP="0004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575" w:rsidRPr="000448B5" w:rsidRDefault="00536575" w:rsidP="0004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575" w:rsidRPr="000448B5" w:rsidRDefault="00536575" w:rsidP="0004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575" w:rsidRPr="000448B5" w:rsidRDefault="00536575" w:rsidP="0004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0448B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муниципальном автономном общеобразовательном учреждении Чаинского района </w:t>
      </w:r>
    </w:p>
    <w:p w:rsidR="00536575" w:rsidRDefault="00536575" w:rsidP="0004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«Подгорнская средняя общеобразовательная школа»</w:t>
      </w:r>
    </w:p>
    <w:p w:rsidR="000448B5" w:rsidRDefault="000448B5" w:rsidP="0004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8B5" w:rsidRPr="0033064A" w:rsidRDefault="000448B5" w:rsidP="00330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48B5" w:rsidRPr="0033064A" w:rsidRDefault="000448B5" w:rsidP="00330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064A">
        <w:rPr>
          <w:rFonts w:ascii="Times New Roman" w:hAnsi="Times New Roman" w:cs="Times New Roman"/>
          <w:sz w:val="24"/>
          <w:szCs w:val="24"/>
        </w:rPr>
        <w:t>Настоящие Правила приема на обучение  по образовательной программе дошкольного образования  (далее – Правила) определяют правила приема граждан Российской Федерации в  муниципальное автономное общеобразовательной учреждение Чаинского района «Подгорнская средняя общеобразовательная школа», осуществляющего образовательную деятельность по образова</w:t>
      </w:r>
      <w:r w:rsidRPr="0033064A">
        <w:rPr>
          <w:rFonts w:ascii="Times New Roman" w:hAnsi="Times New Roman" w:cs="Times New Roman"/>
          <w:sz w:val="24"/>
          <w:szCs w:val="24"/>
        </w:rPr>
        <w:softHyphen/>
        <w:t>тельной программе дошкольного образования (далее МАОУ «Подгорнская СОШ»).</w:t>
      </w:r>
      <w:proofErr w:type="gramEnd"/>
    </w:p>
    <w:p w:rsidR="000448B5" w:rsidRPr="0033064A" w:rsidRDefault="000448B5" w:rsidP="00330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 xml:space="preserve">1.2. Настоящие Правила  разработаны в соответствии </w:t>
      </w:r>
      <w:proofErr w:type="gramStart"/>
      <w:r w:rsidRPr="003306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064A">
        <w:rPr>
          <w:rFonts w:ascii="Times New Roman" w:hAnsi="Times New Roman" w:cs="Times New Roman"/>
          <w:sz w:val="24"/>
          <w:szCs w:val="24"/>
        </w:rPr>
        <w:t>:</w:t>
      </w:r>
    </w:p>
    <w:p w:rsidR="000448B5" w:rsidRPr="0033064A" w:rsidRDefault="000448B5" w:rsidP="00330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>1) Федеральным законом от 29.12.2012 № 273-ФЗ «Об образовании в Российской Федерации»;</w:t>
      </w:r>
    </w:p>
    <w:p w:rsidR="000448B5" w:rsidRPr="0033064A" w:rsidRDefault="000448B5" w:rsidP="00330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 xml:space="preserve">2) Приказом </w:t>
      </w:r>
      <w:proofErr w:type="spellStart"/>
      <w:r w:rsidRPr="003306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064A">
        <w:rPr>
          <w:rFonts w:ascii="Times New Roman" w:hAnsi="Times New Roman" w:cs="Times New Roman"/>
          <w:sz w:val="24"/>
          <w:szCs w:val="24"/>
        </w:rPr>
        <w:t xml:space="preserve"> РФ от 08.04.2014 № 293 «Порядок приёма на </w:t>
      </w:r>
      <w:proofErr w:type="gramStart"/>
      <w:r w:rsidRPr="0033064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3064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0448B5" w:rsidRPr="0033064A" w:rsidRDefault="000448B5" w:rsidP="00330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 xml:space="preserve">3) Приказом </w:t>
      </w:r>
      <w:proofErr w:type="spellStart"/>
      <w:r w:rsidRPr="003306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064A">
        <w:rPr>
          <w:rFonts w:ascii="Times New Roman" w:hAnsi="Times New Roman" w:cs="Times New Roman"/>
          <w:sz w:val="24"/>
          <w:szCs w:val="24"/>
        </w:rPr>
        <w:t xml:space="preserve"> РФ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448B5" w:rsidRPr="0033064A" w:rsidRDefault="000448B5" w:rsidP="003306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 xml:space="preserve">4) Постановлением Федеральной службы по надзору в сфере защиты прав потребителей и благополучия человека от 15 мая 2013 г. №26 «Об утверждении </w:t>
      </w:r>
      <w:proofErr w:type="spellStart"/>
      <w:r w:rsidRPr="003306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064A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33064A" w:rsidRPr="0033064A">
        <w:rPr>
          <w:rFonts w:ascii="Times New Roman" w:hAnsi="Times New Roman" w:cs="Times New Roman"/>
          <w:sz w:val="24"/>
          <w:szCs w:val="24"/>
        </w:rPr>
        <w:t>;</w:t>
      </w:r>
    </w:p>
    <w:p w:rsidR="0033064A" w:rsidRPr="0033064A" w:rsidRDefault="0033064A" w:rsidP="003306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 xml:space="preserve">5) Приказом </w:t>
      </w:r>
      <w:proofErr w:type="spellStart"/>
      <w:r w:rsidRPr="003306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064A">
        <w:rPr>
          <w:rFonts w:ascii="Times New Roman" w:hAnsi="Times New Roman" w:cs="Times New Roman"/>
          <w:sz w:val="24"/>
          <w:szCs w:val="24"/>
        </w:rPr>
        <w:t xml:space="preserve"> РФ от 13.01.2014 г. №8 «Об утверждении примерной формы договора об образовании по образовательным программам дошкольного образования»; </w:t>
      </w:r>
    </w:p>
    <w:p w:rsidR="0033064A" w:rsidRPr="0033064A" w:rsidRDefault="0033064A" w:rsidP="003306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4A">
        <w:rPr>
          <w:rFonts w:ascii="Times New Roman" w:hAnsi="Times New Roman" w:cs="Times New Roman"/>
          <w:sz w:val="24"/>
          <w:szCs w:val="24"/>
        </w:rPr>
        <w:t>6) Постановлением Администрации Чаинского района от 03.10.2014 № 582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Чаинского района»;</w:t>
      </w:r>
    </w:p>
    <w:p w:rsidR="000448B5" w:rsidRPr="0033064A" w:rsidRDefault="0033064A" w:rsidP="003306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3064A">
        <w:rPr>
          <w:rFonts w:ascii="Times New Roman" w:hAnsi="Times New Roman" w:cs="Times New Roman"/>
          <w:sz w:val="24"/>
          <w:szCs w:val="24"/>
        </w:rPr>
        <w:t>7</w:t>
      </w:r>
      <w:r w:rsidR="000448B5" w:rsidRPr="0033064A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Чаинского района «О закреплении территорий Чаинского района за муниципальными образовательными учреждениями Чаинского района»; </w:t>
      </w:r>
    </w:p>
    <w:p w:rsidR="000448B5" w:rsidRPr="0033064A" w:rsidRDefault="0033064A" w:rsidP="0033064A">
      <w:pPr>
        <w:pStyle w:val="3"/>
        <w:spacing w:line="276" w:lineRule="auto"/>
        <w:ind w:left="0"/>
      </w:pPr>
      <w:r w:rsidRPr="0033064A">
        <w:t>8</w:t>
      </w:r>
      <w:r w:rsidR="000448B5" w:rsidRPr="0033064A">
        <w:t>)  Уставом</w:t>
      </w:r>
      <w:r w:rsidRPr="0033064A">
        <w:t xml:space="preserve"> МАОУ "Подгорнская СОШ";</w:t>
      </w:r>
    </w:p>
    <w:p w:rsidR="0033064A" w:rsidRDefault="0033064A" w:rsidP="0033064A">
      <w:pPr>
        <w:pStyle w:val="3"/>
        <w:spacing w:line="276" w:lineRule="auto"/>
        <w:ind w:left="0"/>
      </w:pPr>
      <w:r w:rsidRPr="0033064A">
        <w:lastRenderedPageBreak/>
        <w:t>9) другими нормативными правовыми документами, регламентирующими данные Правила.</w:t>
      </w:r>
    </w:p>
    <w:p w:rsidR="003901B9" w:rsidRDefault="003901B9" w:rsidP="0033064A">
      <w:pPr>
        <w:pStyle w:val="3"/>
        <w:spacing w:line="276" w:lineRule="auto"/>
        <w:ind w:left="0"/>
      </w:pPr>
      <w:r>
        <w:t>1.3. Настоящие Правила регулируют деятельность МАОУ «Подгорнская СОШ» по реализации гарантированного гражданам РФ права на получение общедоступного и бесплатного дошкольного образования.</w:t>
      </w:r>
    </w:p>
    <w:p w:rsidR="003901B9" w:rsidRDefault="003901B9" w:rsidP="0033064A">
      <w:pPr>
        <w:pStyle w:val="3"/>
        <w:spacing w:line="276" w:lineRule="auto"/>
        <w:ind w:left="0"/>
      </w:pPr>
      <w:r>
        <w:t>1.4. Задачами настоящих Правил являются:</w:t>
      </w:r>
    </w:p>
    <w:p w:rsidR="003901B9" w:rsidRDefault="003901B9" w:rsidP="0033064A">
      <w:pPr>
        <w:pStyle w:val="3"/>
        <w:spacing w:line="276" w:lineRule="auto"/>
        <w:ind w:left="0"/>
      </w:pPr>
      <w:r>
        <w:t xml:space="preserve">1) обеспечение и защита прав граждан РФ на получение </w:t>
      </w:r>
      <w:r w:rsidR="009C455C">
        <w:t>дошкольного образования;</w:t>
      </w:r>
    </w:p>
    <w:p w:rsidR="009C455C" w:rsidRDefault="009C455C" w:rsidP="0033064A">
      <w:pPr>
        <w:pStyle w:val="3"/>
        <w:spacing w:line="276" w:lineRule="auto"/>
        <w:ind w:left="0"/>
      </w:pPr>
      <w:r>
        <w:t>2) определение прав, обязанностей физических и юридических лиц при осуществлении приема воспитанников МАОУ «Подгорнская СОШ».</w:t>
      </w:r>
    </w:p>
    <w:p w:rsidR="009C455C" w:rsidRDefault="009C455C" w:rsidP="0033064A">
      <w:pPr>
        <w:pStyle w:val="3"/>
        <w:spacing w:line="276" w:lineRule="auto"/>
        <w:ind w:left="0"/>
      </w:pPr>
      <w:r>
        <w:t>1.5. Настоящие Правила согласовываются на Управляющем совете, принимаются на педагогическом совете МАОУ «Подгорнская СОШ» и утверждаются директором МАОУ «Подгорнская СОШ».</w:t>
      </w:r>
    </w:p>
    <w:p w:rsidR="00FF6013" w:rsidRPr="000448B5" w:rsidRDefault="00FF6013" w:rsidP="00FF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013" w:rsidRDefault="00FF6013" w:rsidP="00FF60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48B5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приёма на </w:t>
      </w:r>
      <w:proofErr w:type="gramStart"/>
      <w:r w:rsidRPr="000448B5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0448B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448B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44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B5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F6013" w:rsidRPr="000448B5" w:rsidRDefault="00930DC6" w:rsidP="00930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013" w:rsidRPr="000448B5">
        <w:rPr>
          <w:rFonts w:ascii="Times New Roman" w:hAnsi="Times New Roman" w:cs="Times New Roman"/>
          <w:sz w:val="24"/>
          <w:szCs w:val="24"/>
        </w:rPr>
        <w:t xml:space="preserve">2.1. </w:t>
      </w:r>
      <w:r w:rsidR="00FF6013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="00FF6013" w:rsidRPr="000448B5">
        <w:rPr>
          <w:rFonts w:ascii="Times New Roman" w:hAnsi="Times New Roman" w:cs="Times New Roman"/>
          <w:sz w:val="24"/>
          <w:szCs w:val="24"/>
        </w:rPr>
        <w:t xml:space="preserve"> обеспечивает приём всех граждан, имеющих право на получение дошкольного образования.</w:t>
      </w:r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2.2. </w:t>
      </w:r>
      <w:r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обеспечивает приём детей, имеющих право на получение дошкольного образования, и проживающих на территории муниципального образования «</w:t>
      </w:r>
      <w:proofErr w:type="spellStart"/>
      <w:r w:rsidRPr="000448B5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448B5">
        <w:rPr>
          <w:rFonts w:ascii="Times New Roman" w:hAnsi="Times New Roman" w:cs="Times New Roman"/>
          <w:sz w:val="24"/>
          <w:szCs w:val="24"/>
        </w:rPr>
        <w:t xml:space="preserve"> район», закреплённой постановлением Администрации Чаинского района.</w:t>
      </w:r>
    </w:p>
    <w:p w:rsidR="00FF6013" w:rsidRPr="000448B5" w:rsidRDefault="00FF6013" w:rsidP="00FF601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2.3.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 xml:space="preserve">Приём иностранных граждан и лиц без гражданства в </w:t>
      </w:r>
      <w:r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0448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448B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448B5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044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Правом внеочередного, первоочередного приёма детей в </w:t>
      </w:r>
      <w:r w:rsidR="00863352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могут воспользоваться родители (законные представители) в соответствии с действующим законодательством Российской Федерации, регулирующим данные вопросы.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</w:t>
      </w:r>
      <w:r w:rsidR="00930DC6">
        <w:rPr>
          <w:rFonts w:ascii="Times New Roman" w:hAnsi="Times New Roman" w:cs="Times New Roman"/>
          <w:sz w:val="24"/>
          <w:szCs w:val="24"/>
        </w:rPr>
        <w:t>5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В приёме в </w:t>
      </w:r>
      <w:r w:rsidR="00863352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нём свободных мест.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</w:t>
      </w:r>
      <w:r w:rsidR="00930DC6">
        <w:rPr>
          <w:rFonts w:ascii="Times New Roman" w:hAnsi="Times New Roman" w:cs="Times New Roman"/>
          <w:sz w:val="24"/>
          <w:szCs w:val="24"/>
        </w:rPr>
        <w:t>6</w:t>
      </w:r>
      <w:r w:rsidRPr="000448B5">
        <w:rPr>
          <w:rFonts w:ascii="Times New Roman" w:hAnsi="Times New Roman" w:cs="Times New Roman"/>
          <w:sz w:val="24"/>
          <w:szCs w:val="24"/>
        </w:rPr>
        <w:t xml:space="preserve">. </w:t>
      </w:r>
      <w:r w:rsidR="00863352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F6013" w:rsidRPr="000448B5" w:rsidRDefault="00FF6013" w:rsidP="00FF601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 Копии указанных документов, информация о сроках приёма документов размещаются на официальном сайте </w:t>
      </w:r>
      <w:r w:rsidR="00863352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уставом, с образовательными программами и другими документами, регламентирующими организацию и осуществление образовательной </w:t>
      </w:r>
      <w:r w:rsidRPr="000448B5">
        <w:rPr>
          <w:rFonts w:ascii="Times New Roman" w:hAnsi="Times New Roman" w:cs="Times New Roman"/>
          <w:sz w:val="24"/>
          <w:szCs w:val="24"/>
        </w:rPr>
        <w:lastRenderedPageBreak/>
        <w:t>деятельности, права и обязанности воспитанников, фиксируется в заявлении о приёме и заверяется личной подписью родителей (законных представителей) ребёнка.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</w:t>
      </w:r>
      <w:r w:rsidR="00930DC6">
        <w:rPr>
          <w:rFonts w:ascii="Times New Roman" w:hAnsi="Times New Roman" w:cs="Times New Roman"/>
          <w:sz w:val="24"/>
          <w:szCs w:val="24"/>
        </w:rPr>
        <w:t>7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Приём в </w:t>
      </w:r>
      <w:r w:rsidR="00863352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0448B5">
        <w:rPr>
          <w:rFonts w:ascii="Times New Roman" w:hAnsi="Times New Roman" w:cs="Times New Roman"/>
          <w:sz w:val="24"/>
          <w:szCs w:val="24"/>
        </w:rPr>
        <w:t>2.</w:t>
      </w:r>
      <w:r w:rsidR="00930DC6">
        <w:rPr>
          <w:rFonts w:ascii="Times New Roman" w:hAnsi="Times New Roman" w:cs="Times New Roman"/>
          <w:sz w:val="24"/>
          <w:szCs w:val="24"/>
        </w:rPr>
        <w:t>8</w:t>
      </w:r>
      <w:r w:rsidRPr="00044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 xml:space="preserve">Документы о приёме подаются в </w:t>
      </w:r>
      <w:r w:rsidR="00863352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, в которое получено направление в рамках реализации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Чаинского района» (Постановление Администрации Чаинского района от 03.10.2014 № 582 «Об утверждении административного регламента предоставления муниципальной услуги «Приём заявлений, постановка на учёт и</w:t>
      </w:r>
      <w:proofErr w:type="gramEnd"/>
      <w:r w:rsidRPr="000448B5">
        <w:rPr>
          <w:rFonts w:ascii="Times New Roman" w:hAnsi="Times New Roman" w:cs="Times New Roman"/>
          <w:sz w:val="24"/>
          <w:szCs w:val="24"/>
        </w:rPr>
        <w:t xml:space="preserve"> зачисление детей в образовательные учреждения, реализующие основную образовательную программу дошкольного образования (детские сады)» на территории Чаинского района»).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0448B5">
        <w:rPr>
          <w:rFonts w:ascii="Times New Roman" w:hAnsi="Times New Roman" w:cs="Times New Roman"/>
          <w:sz w:val="24"/>
          <w:szCs w:val="24"/>
        </w:rPr>
        <w:t>2.</w:t>
      </w:r>
      <w:r w:rsidR="00930DC6">
        <w:rPr>
          <w:rFonts w:ascii="Times New Roman" w:hAnsi="Times New Roman" w:cs="Times New Roman"/>
          <w:sz w:val="24"/>
          <w:szCs w:val="24"/>
        </w:rPr>
        <w:t>9</w:t>
      </w:r>
      <w:r w:rsidRPr="00044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 xml:space="preserve">Приём в </w:t>
      </w:r>
      <w:r w:rsidR="00863352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ребёнка при предъявлении оригинала </w:t>
      </w:r>
      <w:hyperlink r:id="rId8" w:history="1">
        <w:r w:rsidRPr="000448B5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0448B5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</w:t>
      </w:r>
      <w:r w:rsidR="00930DC6">
        <w:rPr>
          <w:rFonts w:ascii="Times New Roman" w:hAnsi="Times New Roman" w:cs="Times New Roman"/>
          <w:sz w:val="24"/>
          <w:szCs w:val="24"/>
        </w:rPr>
        <w:t>,</w:t>
      </w:r>
      <w:r w:rsidRPr="000448B5">
        <w:rPr>
          <w:rFonts w:ascii="Times New Roman" w:hAnsi="Times New Roman" w:cs="Times New Roman"/>
          <w:sz w:val="24"/>
          <w:szCs w:val="24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0448B5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448B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0448B5">
        <w:rPr>
          <w:rFonts w:ascii="Times New Roman" w:hAnsi="Times New Roman" w:cs="Times New Roman"/>
          <w:sz w:val="24"/>
          <w:szCs w:val="24"/>
        </w:rPr>
        <w:t>. № 115-ФЗ «О правовом положении иностранных граждан в Российской Федерации» (Собрание законодательства Российской</w:t>
      </w:r>
      <w:proofErr w:type="gramEnd"/>
      <w:r w:rsidRPr="00044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>Федерации, 2002, № 30, ст. 3032).</w:t>
      </w:r>
      <w:proofErr w:type="gramEnd"/>
    </w:p>
    <w:p w:rsidR="00FF6013" w:rsidRPr="000448B5" w:rsidRDefault="00863352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="00FF6013" w:rsidRPr="000448B5">
        <w:rPr>
          <w:rFonts w:ascii="Times New Roman" w:hAnsi="Times New Roman" w:cs="Times New Roman"/>
          <w:sz w:val="24"/>
          <w:szCs w:val="24"/>
        </w:rPr>
        <w:t xml:space="preserve">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0" w:history="1">
        <w:r w:rsidRPr="000448B5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ребёнка указываются следующие сведения: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ребёнка;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2) дата и место рождения ребёнка;</w:t>
      </w:r>
    </w:p>
    <w:p w:rsidR="00FF6013" w:rsidRPr="000448B5" w:rsidRDefault="00930DC6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6013" w:rsidRPr="000448B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ребёнка;</w:t>
      </w:r>
      <w:proofErr w:type="gramEnd"/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4) адрес места жительства ребёнка, его родителей (законных представителей);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5) контактные телефоны родителей (законных представителей) ребёнка.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официальном сайте </w:t>
      </w:r>
      <w:r w:rsidR="00863352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согласно Приложению 1 к настоящим Правилам.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Приём детей, впервые поступающих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Для приёма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B5">
        <w:rPr>
          <w:rFonts w:ascii="Times New Roman" w:hAnsi="Times New Roman" w:cs="Times New Roman"/>
          <w:sz w:val="24"/>
          <w:szCs w:val="24"/>
        </w:rPr>
        <w:t xml:space="preserve">1) родители </w:t>
      </w:r>
      <w:hyperlink r:id="rId11" w:history="1">
        <w:r w:rsidRPr="000448B5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детей, проживающих на закреплённой территории, для зачисления ребёнка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</w:t>
      </w:r>
      <w:proofErr w:type="gramEnd"/>
      <w:r w:rsidRPr="000448B5">
        <w:rPr>
          <w:rFonts w:ascii="Times New Roman" w:hAnsi="Times New Roman" w:cs="Times New Roman"/>
          <w:sz w:val="24"/>
          <w:szCs w:val="24"/>
        </w:rPr>
        <w:t xml:space="preserve"> пребывания;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lastRenderedPageBreak/>
        <w:t>2)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0448B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0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Оригинал паспорта или иного документа, удостоверяющего личность родителей (законных представителей), и другие документы в соответствии с пунктом 2.10. настоящего Правила предъявляются </w:t>
      </w:r>
      <w:r w:rsidR="00304235">
        <w:rPr>
          <w:rFonts w:ascii="Times New Roman" w:hAnsi="Times New Roman" w:cs="Times New Roman"/>
          <w:sz w:val="24"/>
          <w:szCs w:val="24"/>
        </w:rPr>
        <w:t>директору 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или уполномоченному им должностному лицу в сроки, определяемые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, до начала посещения ребёнком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1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0448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448B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448B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448B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2</w:t>
      </w:r>
      <w:r w:rsidRPr="000448B5">
        <w:rPr>
          <w:rFonts w:ascii="Times New Roman" w:hAnsi="Times New Roman" w:cs="Times New Roman"/>
          <w:sz w:val="24"/>
          <w:szCs w:val="24"/>
        </w:rPr>
        <w:t xml:space="preserve">. Требование представления иных документов для приёма детей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3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Заявление о приёме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 w:rsidR="00304235">
        <w:rPr>
          <w:rFonts w:ascii="Times New Roman" w:hAnsi="Times New Roman" w:cs="Times New Roman"/>
          <w:sz w:val="24"/>
          <w:szCs w:val="24"/>
        </w:rPr>
        <w:t>директором 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приём документов, в журнале приёма заявлений о приёме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, ответственного за приём документов, и печатью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304235">
        <w:rPr>
          <w:rFonts w:ascii="Times New Roman" w:hAnsi="Times New Roman" w:cs="Times New Roman"/>
          <w:sz w:val="24"/>
          <w:szCs w:val="24"/>
        </w:rPr>
        <w:t xml:space="preserve">2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4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Копии предъявляемых при приёме документов хранятся в </w:t>
      </w:r>
      <w:r w:rsidR="00304235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на время обучения ребёнка.</w:t>
      </w:r>
    </w:p>
    <w:p w:rsidR="0030423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5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приёма документы в соответствии с </w:t>
      </w:r>
      <w:hyperlink w:anchor="Par68" w:history="1">
        <w:r w:rsidRPr="000448B5">
          <w:rPr>
            <w:rFonts w:ascii="Times New Roman" w:hAnsi="Times New Roman" w:cs="Times New Roman"/>
            <w:sz w:val="24"/>
            <w:szCs w:val="24"/>
          </w:rPr>
          <w:t>пунктом 2.10.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настоящих Правил, остаются на учёте детей, нуждающихся в предоставлении места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6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После приёма документов, указанных в </w:t>
      </w:r>
      <w:hyperlink w:anchor="Par68" w:history="1">
        <w:r w:rsidRPr="000448B5">
          <w:rPr>
            <w:rFonts w:ascii="Times New Roman" w:hAnsi="Times New Roman" w:cs="Times New Roman"/>
            <w:sz w:val="24"/>
            <w:szCs w:val="24"/>
          </w:rPr>
          <w:t>пункте 2.10.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304235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заключает договор об образовании по образовательным программам дошкольного образования (далее - Договор) с родителями </w:t>
      </w:r>
      <w:hyperlink r:id="rId13" w:history="1">
        <w:r w:rsidRPr="000448B5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304235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настоящим Правилам</w:t>
      </w:r>
      <w:r w:rsidRPr="000448B5">
        <w:rPr>
          <w:rFonts w:ascii="Times New Roman" w:hAnsi="Times New Roman" w:cs="Times New Roman"/>
          <w:sz w:val="24"/>
          <w:szCs w:val="24"/>
        </w:rPr>
        <w:t>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>2.1</w:t>
      </w:r>
      <w:r w:rsidR="00930DC6">
        <w:rPr>
          <w:rFonts w:ascii="Times New Roman" w:hAnsi="Times New Roman" w:cs="Times New Roman"/>
          <w:sz w:val="24"/>
          <w:szCs w:val="24"/>
        </w:rPr>
        <w:t>7</w:t>
      </w:r>
      <w:r w:rsidRPr="000448B5">
        <w:rPr>
          <w:rFonts w:ascii="Times New Roman" w:hAnsi="Times New Roman" w:cs="Times New Roman"/>
          <w:sz w:val="24"/>
          <w:szCs w:val="24"/>
        </w:rPr>
        <w:t xml:space="preserve">. </w:t>
      </w:r>
      <w:r w:rsidR="00304235">
        <w:rPr>
          <w:rFonts w:ascii="Times New Roman" w:hAnsi="Times New Roman" w:cs="Times New Roman"/>
          <w:sz w:val="24"/>
          <w:szCs w:val="24"/>
        </w:rPr>
        <w:t xml:space="preserve">Директор 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издаёт приказ о зачислении ребёнка в </w:t>
      </w:r>
      <w:r w:rsidR="00304235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в течение трёх рабочих дней после заключения Договора. 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После издания приказа ребёнок снимается с учёта детей, нуждающихся в предоставлении места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, в порядке предоставления муниципальной услуги в соответствии с </w:t>
      </w:r>
      <w:hyperlink w:anchor="Par64" w:history="1">
        <w:r w:rsidRPr="000448B5">
          <w:rPr>
            <w:rFonts w:ascii="Times New Roman" w:hAnsi="Times New Roman" w:cs="Times New Roman"/>
            <w:sz w:val="24"/>
            <w:szCs w:val="24"/>
          </w:rPr>
          <w:t>пунктом 2.9.</w:t>
        </w:r>
      </w:hyperlink>
      <w:r w:rsidRPr="000448B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30DC6">
        <w:rPr>
          <w:rFonts w:ascii="Times New Roman" w:hAnsi="Times New Roman" w:cs="Times New Roman"/>
          <w:sz w:val="24"/>
          <w:szCs w:val="24"/>
        </w:rPr>
        <w:t>8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На каждого ребёнка, зачисленного в </w:t>
      </w:r>
      <w:r w:rsidR="00304235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FF6013" w:rsidRPr="000448B5" w:rsidRDefault="00FF6013" w:rsidP="00FF6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013" w:rsidRPr="000448B5" w:rsidRDefault="00FF6013" w:rsidP="00930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B5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</w:t>
      </w:r>
      <w:r w:rsidR="00930DC6">
        <w:rPr>
          <w:rFonts w:ascii="Times New Roman" w:hAnsi="Times New Roman" w:cs="Times New Roman"/>
          <w:sz w:val="24"/>
          <w:szCs w:val="24"/>
        </w:rPr>
        <w:t xml:space="preserve"> </w:t>
      </w:r>
      <w:r w:rsidRPr="000448B5">
        <w:rPr>
          <w:rFonts w:ascii="Times New Roman" w:hAnsi="Times New Roman" w:cs="Times New Roman"/>
          <w:sz w:val="24"/>
          <w:szCs w:val="24"/>
        </w:rPr>
        <w:t>3.</w:t>
      </w:r>
      <w:r w:rsidR="00930DC6">
        <w:rPr>
          <w:rFonts w:ascii="Times New Roman" w:hAnsi="Times New Roman" w:cs="Times New Roman"/>
          <w:sz w:val="24"/>
          <w:szCs w:val="24"/>
        </w:rPr>
        <w:t>1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Контроль ведения приёма, учёта и движения воспитанников в </w:t>
      </w:r>
      <w:r w:rsidR="00930DC6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30DC6">
        <w:rPr>
          <w:rFonts w:ascii="Times New Roman" w:hAnsi="Times New Roman" w:cs="Times New Roman"/>
          <w:sz w:val="24"/>
          <w:szCs w:val="24"/>
        </w:rPr>
        <w:t>директор 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.</w:t>
      </w:r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930DC6">
        <w:rPr>
          <w:rFonts w:ascii="Times New Roman" w:hAnsi="Times New Roman" w:cs="Times New Roman"/>
          <w:sz w:val="24"/>
          <w:szCs w:val="24"/>
        </w:rPr>
        <w:t>2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Настоящие Правила вступают в действие с момента утверждения и издания приказа </w:t>
      </w:r>
      <w:r w:rsidR="00930DC6">
        <w:rPr>
          <w:rFonts w:ascii="Times New Roman" w:hAnsi="Times New Roman" w:cs="Times New Roman"/>
          <w:sz w:val="24"/>
          <w:szCs w:val="24"/>
        </w:rPr>
        <w:t>директором 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.</w:t>
      </w:r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</w:t>
      </w:r>
      <w:r w:rsidR="00930DC6">
        <w:rPr>
          <w:rFonts w:ascii="Times New Roman" w:hAnsi="Times New Roman" w:cs="Times New Roman"/>
          <w:sz w:val="24"/>
          <w:szCs w:val="24"/>
        </w:rPr>
        <w:t xml:space="preserve"> </w:t>
      </w:r>
      <w:r w:rsidRPr="000448B5">
        <w:rPr>
          <w:rFonts w:ascii="Times New Roman" w:hAnsi="Times New Roman" w:cs="Times New Roman"/>
          <w:sz w:val="24"/>
          <w:szCs w:val="24"/>
        </w:rPr>
        <w:t>3.</w:t>
      </w:r>
      <w:r w:rsidR="00930DC6">
        <w:rPr>
          <w:rFonts w:ascii="Times New Roman" w:hAnsi="Times New Roman" w:cs="Times New Roman"/>
          <w:sz w:val="24"/>
          <w:szCs w:val="24"/>
        </w:rPr>
        <w:t>3</w:t>
      </w:r>
      <w:r w:rsidRPr="000448B5">
        <w:rPr>
          <w:rFonts w:ascii="Times New Roman" w:hAnsi="Times New Roman" w:cs="Times New Roman"/>
          <w:sz w:val="24"/>
          <w:szCs w:val="24"/>
        </w:rPr>
        <w:t>. Срок действия настоящих Правил не ограничен.</w:t>
      </w:r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930DC6">
        <w:rPr>
          <w:rFonts w:ascii="Times New Roman" w:hAnsi="Times New Roman" w:cs="Times New Roman"/>
          <w:sz w:val="24"/>
          <w:szCs w:val="24"/>
        </w:rPr>
        <w:t>4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Изменения и дополнения вносятся в настоящие Правила по мере необходимости и подлежат согласованию и принятию коллегиальными органами управления </w:t>
      </w:r>
      <w:r w:rsidR="00930DC6">
        <w:rPr>
          <w:rFonts w:ascii="Times New Roman" w:hAnsi="Times New Roman" w:cs="Times New Roman"/>
          <w:sz w:val="24"/>
          <w:szCs w:val="24"/>
        </w:rPr>
        <w:t>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 xml:space="preserve">, а также подлежат утверждению </w:t>
      </w:r>
      <w:r w:rsidR="00930DC6">
        <w:rPr>
          <w:rFonts w:ascii="Times New Roman" w:hAnsi="Times New Roman" w:cs="Times New Roman"/>
          <w:sz w:val="24"/>
          <w:szCs w:val="24"/>
        </w:rPr>
        <w:t>директором МАОУ «Подгорнская СОШ»</w:t>
      </w:r>
      <w:r w:rsidRPr="000448B5">
        <w:rPr>
          <w:rFonts w:ascii="Times New Roman" w:hAnsi="Times New Roman" w:cs="Times New Roman"/>
          <w:sz w:val="24"/>
          <w:szCs w:val="24"/>
        </w:rPr>
        <w:t>.</w:t>
      </w:r>
    </w:p>
    <w:p w:rsidR="00FF6013" w:rsidRPr="000448B5" w:rsidRDefault="00FF6013" w:rsidP="00FF60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B5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930DC6">
        <w:rPr>
          <w:rFonts w:ascii="Times New Roman" w:hAnsi="Times New Roman" w:cs="Times New Roman"/>
          <w:sz w:val="24"/>
          <w:szCs w:val="24"/>
        </w:rPr>
        <w:t>5</w:t>
      </w:r>
      <w:r w:rsidRPr="000448B5">
        <w:rPr>
          <w:rFonts w:ascii="Times New Roman" w:hAnsi="Times New Roman" w:cs="Times New Roman"/>
          <w:sz w:val="24"/>
          <w:szCs w:val="24"/>
        </w:rPr>
        <w:t xml:space="preserve">. Настоящие Правила размещается на официальном сайте </w:t>
      </w:r>
      <w:r w:rsidR="00930DC6">
        <w:rPr>
          <w:rFonts w:ascii="Times New Roman" w:hAnsi="Times New Roman" w:cs="Times New Roman"/>
          <w:sz w:val="24"/>
          <w:szCs w:val="24"/>
        </w:rPr>
        <w:t xml:space="preserve">МАОУ «Подгорнская СОШ» </w:t>
      </w:r>
      <w:r w:rsidRPr="000448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F6013" w:rsidRPr="000448B5" w:rsidRDefault="00FF6013" w:rsidP="00FF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013" w:rsidRPr="000448B5" w:rsidRDefault="00FF6013" w:rsidP="00FF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013" w:rsidRPr="0033064A" w:rsidRDefault="00FF6013" w:rsidP="0033064A">
      <w:pPr>
        <w:pStyle w:val="3"/>
        <w:spacing w:line="276" w:lineRule="auto"/>
        <w:ind w:left="0"/>
      </w:pPr>
    </w:p>
    <w:sectPr w:rsidR="00FF6013" w:rsidRPr="0033064A" w:rsidSect="005365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D01"/>
    <w:multiLevelType w:val="hybridMultilevel"/>
    <w:tmpl w:val="444E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24D9"/>
    <w:multiLevelType w:val="hybridMultilevel"/>
    <w:tmpl w:val="C30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575"/>
    <w:rsid w:val="000448B5"/>
    <w:rsid w:val="000456B4"/>
    <w:rsid w:val="00100365"/>
    <w:rsid w:val="00304235"/>
    <w:rsid w:val="00311084"/>
    <w:rsid w:val="0033064A"/>
    <w:rsid w:val="0038178E"/>
    <w:rsid w:val="003901B9"/>
    <w:rsid w:val="00536575"/>
    <w:rsid w:val="005A07E4"/>
    <w:rsid w:val="00863352"/>
    <w:rsid w:val="00930DC6"/>
    <w:rsid w:val="009C455C"/>
    <w:rsid w:val="00A76210"/>
    <w:rsid w:val="00E0653C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448B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448B5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">
    <w:name w:val="Стиль3"/>
    <w:basedOn w:val="a5"/>
    <w:uiPriority w:val="99"/>
    <w:rsid w:val="000448B5"/>
    <w:pPr>
      <w:spacing w:after="0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448B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0448B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48B5"/>
  </w:style>
  <w:style w:type="paragraph" w:styleId="a8">
    <w:name w:val="Balloon Text"/>
    <w:basedOn w:val="a"/>
    <w:link w:val="a9"/>
    <w:uiPriority w:val="99"/>
    <w:semiHidden/>
    <w:unhideWhenUsed/>
    <w:rsid w:val="001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F82F67D9400044EFF58B3C268CC9CA57FE805E4A63AFC54E3C7782iEyBG" TargetMode="External"/><Relationship Id="rId13" Type="http://schemas.openxmlformats.org/officeDocument/2006/relationships/hyperlink" Target="consultantplus://offline/ref=99B4F82F67D9400044EFF58B3C268CC9C25AF1845B453EA5CD17307585E48E2F4EF14219632D44i5y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4F82F67D9400044EFF58B3C268CC9CA56FF87584D63AFC54E3C7782EBD13849B84E18632D4354i1yEG" TargetMode="External"/><Relationship Id="rId12" Type="http://schemas.openxmlformats.org/officeDocument/2006/relationships/hyperlink" Target="consultantplus://offline/ref=99B4F82F67D9400044EFF58B3C268CC9CA56F1805B4C63AFC54E3C7782EBD13849B84E18632D4754i1y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99B4F82F67D9400044EFF58B3C268CC9C25AF1845B453EA5CD17307585E48E2F4EF14219632D44i5y6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B4F82F67D9400044EFF58B3C268CC9C25AF1845B453EA5CD17307585E48E2F4EF14219632D44i5y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4F82F67D9400044EFF58B3C268CC9CA55F5845C4C63AFC54E3C7782EBD13849B84E18632D445Bi1y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Подгорнская СОШ</dc:creator>
  <cp:keywords/>
  <dc:description/>
  <cp:lastModifiedBy>МОУ Подгорнская СОШ</cp:lastModifiedBy>
  <cp:revision>10</cp:revision>
  <dcterms:created xsi:type="dcterms:W3CDTF">2017-09-15T08:35:00Z</dcterms:created>
  <dcterms:modified xsi:type="dcterms:W3CDTF">2017-10-18T10:41:00Z</dcterms:modified>
</cp:coreProperties>
</file>